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605" w:rsidRPr="00BF68A0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Հավելված </w:t>
      </w:r>
      <w:r w:rsidR="007246F6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5</w:t>
      </w:r>
    </w:p>
    <w:p w:rsidR="003D0E84" w:rsidRPr="00BF68A0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 Աղյուսակ</w:t>
      </w:r>
      <w:r w:rsidR="003D0E84"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</w:t>
      </w:r>
      <w:r w:rsidR="00A661F7"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1</w:t>
      </w:r>
    </w:p>
    <w:p w:rsidR="001D6605" w:rsidRPr="00BF68A0" w:rsidRDefault="001D6605" w:rsidP="001D6605">
      <w:pPr>
        <w:pStyle w:val="BodyTextIndent"/>
        <w:ind w:left="0"/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</w:pP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br/>
        <w:t xml:space="preserve"> 20</w:t>
      </w:r>
      <w:r w:rsidR="00930945"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2</w:t>
      </w:r>
      <w:r w:rsidR="00506F22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4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  թվականի համար սահմանված չափերը</w:t>
      </w:r>
    </w:p>
    <w:p w:rsidR="001D6605" w:rsidRPr="00BF68A0" w:rsidRDefault="001D6605" w:rsidP="001D6605">
      <w:pPr>
        <w:pStyle w:val="BodyTextIndent"/>
        <w:ind w:left="0"/>
        <w:rPr>
          <w:rFonts w:ascii="GHEA Grapalat" w:hAnsi="GHEA Grapalat" w:cs="Sylfaen"/>
          <w:color w:val="000000" w:themeColor="text1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BF68A0" w:rsidRPr="007246F6" w:rsidTr="00197897">
        <w:trPr>
          <w:trHeight w:val="1322"/>
        </w:trPr>
        <w:tc>
          <w:tcPr>
            <w:tcW w:w="5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 հաղորդակ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ցության ցանցի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եսակը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BF68A0" w:rsidRPr="00BF68A0" w:rsidTr="00197897">
        <w:trPr>
          <w:trHeight w:val="519"/>
        </w:trPr>
        <w:tc>
          <w:tcPr>
            <w:tcW w:w="5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թյուն,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  <w:tr w:rsidR="00BF68A0" w:rsidRPr="00BF68A0" w:rsidTr="007D4491">
        <w:trPr>
          <w:trHeight w:val="3401"/>
        </w:trPr>
        <w:tc>
          <w:tcPr>
            <w:tcW w:w="5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ամրակցված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լայնաշերտ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կապի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ցանցեր  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1D6605" w:rsidRPr="00BF68A0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1D6605" w:rsidRPr="00BF68A0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450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-470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EF5ACE" w:rsidRPr="00BF68A0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  <w:p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150,000.0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  <w:r w:rsidR="008C549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:rsidR="00C7677C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color w:val="000000" w:themeColor="text1"/>
                <w:lang w:val="af-ZA"/>
              </w:rPr>
              <w:t>0</w:t>
            </w:r>
          </w:p>
        </w:tc>
      </w:tr>
      <w:tr w:rsidR="00BF68A0" w:rsidRPr="00BF68A0" w:rsidTr="00197897">
        <w:tc>
          <w:tcPr>
            <w:tcW w:w="5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:rsidR="0055323D" w:rsidRPr="00BF68A0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Ռադիոկապի շարժական ցանցեր (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</w:t>
            </w:r>
            <w:r w:rsidR="006574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ությամբ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65747C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="00980D36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անկային</w:t>
            </w:r>
            <w:proofErr w:type="spellEnd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ցանցեր</w:t>
            </w:r>
            <w:proofErr w:type="spellEnd"/>
          </w:p>
          <w:p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55323D" w:rsidRPr="00BF68A0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հաճախականության)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56834" w:rsidRPr="00BF68A0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800,000.0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850,000.0</w:t>
            </w: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:rsidR="0065747C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529A8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="009529A8"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400,000.0</w:t>
            </w:r>
          </w:p>
          <w:p w:rsidR="00080FB7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="00080FB7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  <w:p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</w:tr>
      <w:tr w:rsidR="00BF68A0" w:rsidRPr="00BF68A0" w:rsidTr="0065747C">
        <w:trPr>
          <w:trHeight w:val="2866"/>
        </w:trPr>
        <w:tc>
          <w:tcPr>
            <w:tcW w:w="5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:rsidR="00D86456" w:rsidRPr="00BF68A0" w:rsidRDefault="007D4491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</w:p>
          <w:p w:rsidR="00250D19" w:rsidRPr="00BF68A0" w:rsidRDefault="00532E5E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250D19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:rsidR="009529A8" w:rsidRPr="00BF68A0" w:rsidRDefault="00250D19" w:rsidP="0064617B">
            <w:pPr>
              <w:tabs>
                <w:tab w:val="left" w:pos="1245"/>
              </w:tabs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</w:tc>
        <w:tc>
          <w:tcPr>
            <w:tcW w:w="4500" w:type="dxa"/>
          </w:tcPr>
          <w:p w:rsidR="009529A8" w:rsidRPr="00BF68A0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2E5E" w:rsidRPr="00BF68A0" w:rsidRDefault="00532E5E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:rsidR="009E65EA" w:rsidRPr="00BF68A0" w:rsidRDefault="009E65EA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4F7DD2" w:rsidRPr="00BF68A0" w:rsidRDefault="004F7DD2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  <w:tc>
          <w:tcPr>
            <w:tcW w:w="18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E65EA" w:rsidRPr="00BF68A0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25,000,000.0</w:t>
            </w:r>
          </w:p>
          <w:p w:rsidR="00532E5E" w:rsidRPr="00BF68A0" w:rsidRDefault="00532E5E" w:rsidP="00536F32">
            <w:pPr>
              <w:rPr>
                <w:color w:val="000000" w:themeColor="text1"/>
                <w:lang w:val="af-ZA"/>
              </w:rPr>
            </w:pPr>
          </w:p>
        </w:tc>
        <w:tc>
          <w:tcPr>
            <w:tcW w:w="32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:rsidR="004F7DD2" w:rsidRPr="00BF68A0" w:rsidRDefault="004F7DD2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</w:tr>
      <w:tr w:rsidR="009529A8" w:rsidRPr="00BF68A0" w:rsidTr="00197897">
        <w:tc>
          <w:tcPr>
            <w:tcW w:w="5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 կայանների քանակից</w:t>
            </w:r>
          </w:p>
        </w:tc>
        <w:tc>
          <w:tcPr>
            <w:tcW w:w="18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</w:tbl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65747C" w:rsidRPr="00BF68A0" w:rsidRDefault="0065747C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3F494B" w:rsidRPr="00BF68A0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Հավելված</w:t>
      </w:r>
      <w:r w:rsidR="005B1988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5</w:t>
      </w:r>
      <w:bookmarkStart w:id="0" w:name="_GoBack"/>
      <w:bookmarkEnd w:id="0"/>
    </w:p>
    <w:p w:rsidR="003F494B" w:rsidRPr="00BF68A0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 Աղյուսակ 2</w:t>
      </w:r>
    </w:p>
    <w:p w:rsidR="003F494B" w:rsidRPr="00BF68A0" w:rsidRDefault="003F494B" w:rsidP="003F494B">
      <w:pPr>
        <w:pStyle w:val="BodyTextIndent"/>
        <w:ind w:left="0"/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</w:pP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Ռադիոհաճախականության օգտագործման </w:t>
      </w:r>
      <w:r w:rsidR="008D236D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պարտադիր 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վճարների`  20</w:t>
      </w:r>
      <w:r w:rsidR="00930945"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2</w:t>
      </w:r>
      <w:r w:rsidR="00506F22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4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  թվականի համար սահմանված չափերը</w:t>
      </w:r>
    </w:p>
    <w:p w:rsidR="00A661F7" w:rsidRPr="00BF68A0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color w:val="000000" w:themeColor="text1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BF68A0" w:rsidRPr="007246F6" w:rsidTr="00197897">
        <w:tc>
          <w:tcPr>
            <w:tcW w:w="702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հաղորդակ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ցանցի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տեսակը կամ ռադիոհաճախականությունների տիրույթը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կանության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օգտա</w:t>
            </w:r>
            <w:r w:rsidR="00F4300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գործման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8D236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պարտադիր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վճարի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չափը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(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դրամ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6"/>
                <w:szCs w:val="6"/>
                <w:lang w:val="af-ZA"/>
              </w:rPr>
            </w:pPr>
          </w:p>
        </w:tc>
      </w:tr>
      <w:tr w:rsidR="00BF68A0" w:rsidRPr="00BF68A0" w:rsidTr="00197897">
        <w:tc>
          <w:tcPr>
            <w:tcW w:w="702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ող</w:t>
            </w:r>
            <w:r w:rsidR="007D27A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թյուն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հատված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,000.0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</w:tr>
      <w:tr w:rsidR="00BF68A0" w:rsidRPr="00BF68A0" w:rsidTr="00197897">
        <w:trPr>
          <w:trHeight w:val="2563"/>
        </w:trPr>
        <w:tc>
          <w:tcPr>
            <w:tcW w:w="702" w:type="dxa"/>
          </w:tcPr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Cs w:val="28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ամրակցված լայնաշերտ կապի ցանցեր  </w:t>
            </w:r>
          </w:p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450-470ՄՀց 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74B88" w:rsidRPr="00BF68A0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1A0F8E" w:rsidRPr="00BF68A0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1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,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բազային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</w:t>
            </w: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115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17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,250.0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00.0</w:t>
            </w: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920748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1,500.000.0</w:t>
            </w:r>
          </w:p>
        </w:tc>
      </w:tr>
      <w:tr w:rsidR="00BF68A0" w:rsidRPr="00BF68A0" w:rsidTr="0065747C">
        <w:trPr>
          <w:trHeight w:val="707"/>
        </w:trPr>
        <w:tc>
          <w:tcPr>
            <w:tcW w:w="702" w:type="dxa"/>
          </w:tcPr>
          <w:p w:rsidR="00A661F7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proofErr w:type="spellStart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Ռադիոկապի</w:t>
            </w:r>
            <w:proofErr w:type="spellEnd"/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շարժական</w:t>
            </w:r>
            <w:proofErr w:type="spellEnd"/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proofErr w:type="spellEnd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(</w:t>
            </w:r>
            <w:proofErr w:type="spellStart"/>
            <w:r w:rsidR="0038071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բացառ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</w:t>
            </w:r>
            <w:r w:rsidR="00925EB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թյ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ամբ</w:t>
            </w:r>
            <w:proofErr w:type="spellEnd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ին</w:t>
            </w:r>
            <w:proofErr w:type="spellEnd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proofErr w:type="spellEnd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A661F7" w:rsidRPr="00BF68A0" w:rsidRDefault="00A661F7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0551A2" w:rsidRPr="00BF68A0" w:rsidRDefault="000551A2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8B2DA8" w:rsidRPr="00BF68A0" w:rsidRDefault="008B2DA8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B3B4F" w:rsidRPr="00BF68A0" w:rsidRDefault="005B3B4F" w:rsidP="00900275">
            <w:pPr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- </w:t>
            </w:r>
            <w:r w:rsidR="000551A2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յ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հաճախականության)</w:t>
            </w:r>
            <w:r w:rsidR="004E329D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4E329D" w:rsidRPr="00BF68A0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36F32" w:rsidRPr="00BF68A0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8B2DA8" w:rsidRPr="00BF68A0" w:rsidRDefault="008B2DA8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6C3905" w:rsidRPr="00BF68A0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A661F7" w:rsidRPr="00BF68A0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6721F8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6721F8" w:rsidRPr="00BF68A0" w:rsidRDefault="006721F8" w:rsidP="006721F8">
            <w:pPr>
              <w:rPr>
                <w:rFonts w:ascii="GHEA Grapalat" w:hAnsi="GHEA Grapalat"/>
                <w:color w:val="000000" w:themeColor="text1"/>
                <w:lang w:val="af-ZA"/>
              </w:rPr>
            </w:pPr>
          </w:p>
          <w:p w:rsidR="004E329D" w:rsidRPr="00BF68A0" w:rsidRDefault="004E329D" w:rsidP="0065747C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8B2DA8" w:rsidRPr="00BF68A0" w:rsidRDefault="008B2D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A661F7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15,000.0</w:t>
            </w:r>
          </w:p>
          <w:p w:rsidR="004E329D" w:rsidRPr="00BF68A0" w:rsidRDefault="004E329D" w:rsidP="00197897">
            <w:pPr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</w:rPr>
            </w:pPr>
          </w:p>
          <w:p w:rsidR="006721F8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100,000.0</w:t>
            </w:r>
          </w:p>
        </w:tc>
      </w:tr>
      <w:tr w:rsidR="00BF68A0" w:rsidRPr="00BF68A0" w:rsidTr="00197897">
        <w:tc>
          <w:tcPr>
            <w:tcW w:w="702" w:type="dxa"/>
          </w:tcPr>
          <w:p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:rsidR="009E65EA" w:rsidRPr="00BF68A0" w:rsidRDefault="009E65EA" w:rsidP="009E65EA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D86456" w:rsidRPr="00BF68A0" w:rsidRDefault="009E65EA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D86456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  <w:tab w:val="left" w:pos="4245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ab/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:rsidR="00A661F7" w:rsidRPr="00BF68A0" w:rsidRDefault="00D86456" w:rsidP="0064617B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16"/>
                <w:szCs w:val="16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</w:tc>
        <w:tc>
          <w:tcPr>
            <w:tcW w:w="540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E65EA" w:rsidRPr="00BF68A0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A661F7" w:rsidRPr="00BF68A0" w:rsidRDefault="009E65EA" w:rsidP="009E65EA">
            <w:pPr>
              <w:tabs>
                <w:tab w:val="left" w:pos="1665"/>
              </w:tabs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</w:tc>
        <w:tc>
          <w:tcPr>
            <w:tcW w:w="288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A661F7" w:rsidRPr="00BF68A0" w:rsidRDefault="00536F32" w:rsidP="00536F32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BF68A0" w:rsidTr="00197897">
        <w:tc>
          <w:tcPr>
            <w:tcW w:w="702" w:type="dxa"/>
          </w:tcPr>
          <w:p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երկրային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կայաններ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(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ամրակցված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,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շարժական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</w:tc>
        <w:tc>
          <w:tcPr>
            <w:tcW w:w="5400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կայանների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ռադիոհաճախականություն</w:t>
            </w:r>
          </w:p>
          <w:p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50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</w:tc>
      </w:tr>
    </w:tbl>
    <w:p w:rsidR="007C4D62" w:rsidRPr="00BF68A0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  <w:color w:val="000000" w:themeColor="text1"/>
        </w:rPr>
      </w:pPr>
    </w:p>
    <w:sectPr w:rsidR="007C4D62" w:rsidRPr="00BF68A0" w:rsidSect="009E533A">
      <w:footerReference w:type="even" r:id="rId7"/>
      <w:footerReference w:type="default" r:id="rId8"/>
      <w:pgSz w:w="16838" w:h="11906" w:orient="landscape" w:code="9"/>
      <w:pgMar w:top="709" w:right="1134" w:bottom="170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5FD" w:rsidRDefault="00E745FD">
      <w:r>
        <w:separator/>
      </w:r>
    </w:p>
  </w:endnote>
  <w:endnote w:type="continuationSeparator" w:id="0">
    <w:p w:rsidR="00E745FD" w:rsidRDefault="00E7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605" w:rsidRDefault="001D6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6605" w:rsidRDefault="001D66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605" w:rsidRDefault="001D6605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5B1988">
      <w:rPr>
        <w:rStyle w:val="PageNumber"/>
        <w:rFonts w:ascii="ArTarumianTimes" w:hAnsi="ArTarumianTimes"/>
        <w:noProof/>
        <w:sz w:val="20"/>
      </w:rPr>
      <w:t>4</w:t>
    </w:r>
    <w:r>
      <w:rPr>
        <w:rStyle w:val="PageNumber"/>
        <w:rFonts w:ascii="ArTarumianTimes" w:hAnsi="ArTarumianTimes"/>
        <w:sz w:val="20"/>
      </w:rPr>
      <w:fldChar w:fldCharType="end"/>
    </w:r>
  </w:p>
  <w:p w:rsidR="001D6605" w:rsidRDefault="001D6605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5FD" w:rsidRDefault="00E745FD">
      <w:r>
        <w:separator/>
      </w:r>
    </w:p>
  </w:footnote>
  <w:footnote w:type="continuationSeparator" w:id="0">
    <w:p w:rsidR="00E745FD" w:rsidRDefault="00E74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 w15:restartNumberingAfterBreak="0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 w15:restartNumberingAfterBreak="0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 w15:restartNumberingAfterBreak="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 w15:restartNumberingAfterBreak="0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 w15:restartNumberingAfterBreak="0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C2E"/>
    <w:rsid w:val="00023362"/>
    <w:rsid w:val="00023776"/>
    <w:rsid w:val="000237E7"/>
    <w:rsid w:val="00026FF0"/>
    <w:rsid w:val="00030B63"/>
    <w:rsid w:val="0003217D"/>
    <w:rsid w:val="00032784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759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7897"/>
    <w:rsid w:val="001A0F8E"/>
    <w:rsid w:val="001A2FFC"/>
    <w:rsid w:val="001A34A5"/>
    <w:rsid w:val="001A4072"/>
    <w:rsid w:val="001A53CD"/>
    <w:rsid w:val="001B1C0A"/>
    <w:rsid w:val="001B4031"/>
    <w:rsid w:val="001B4796"/>
    <w:rsid w:val="001B5417"/>
    <w:rsid w:val="001B6732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11FF7"/>
    <w:rsid w:val="00213143"/>
    <w:rsid w:val="00215354"/>
    <w:rsid w:val="00217894"/>
    <w:rsid w:val="00220A6D"/>
    <w:rsid w:val="00220EB1"/>
    <w:rsid w:val="00222AA1"/>
    <w:rsid w:val="0022583E"/>
    <w:rsid w:val="00225E8C"/>
    <w:rsid w:val="00233534"/>
    <w:rsid w:val="00233E1B"/>
    <w:rsid w:val="00240158"/>
    <w:rsid w:val="00242EF3"/>
    <w:rsid w:val="00250D19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E21B7"/>
    <w:rsid w:val="002E3820"/>
    <w:rsid w:val="002F58F8"/>
    <w:rsid w:val="002F6A48"/>
    <w:rsid w:val="002F76C3"/>
    <w:rsid w:val="002F783D"/>
    <w:rsid w:val="0030030F"/>
    <w:rsid w:val="00301352"/>
    <w:rsid w:val="0030386F"/>
    <w:rsid w:val="00307C10"/>
    <w:rsid w:val="00310762"/>
    <w:rsid w:val="00310A20"/>
    <w:rsid w:val="00316AE9"/>
    <w:rsid w:val="00321135"/>
    <w:rsid w:val="00321EF0"/>
    <w:rsid w:val="00340871"/>
    <w:rsid w:val="00341288"/>
    <w:rsid w:val="00341506"/>
    <w:rsid w:val="00345021"/>
    <w:rsid w:val="00347713"/>
    <w:rsid w:val="00352AC2"/>
    <w:rsid w:val="00357DE1"/>
    <w:rsid w:val="00360BE7"/>
    <w:rsid w:val="00366528"/>
    <w:rsid w:val="00373D1C"/>
    <w:rsid w:val="003749B7"/>
    <w:rsid w:val="0037583F"/>
    <w:rsid w:val="00380468"/>
    <w:rsid w:val="00380713"/>
    <w:rsid w:val="00382028"/>
    <w:rsid w:val="003863E0"/>
    <w:rsid w:val="00396D31"/>
    <w:rsid w:val="003A0DF7"/>
    <w:rsid w:val="003A2642"/>
    <w:rsid w:val="003A363E"/>
    <w:rsid w:val="003A5431"/>
    <w:rsid w:val="003A5F64"/>
    <w:rsid w:val="003A7E01"/>
    <w:rsid w:val="003B3CFA"/>
    <w:rsid w:val="003B5B31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06F22"/>
    <w:rsid w:val="00512DC5"/>
    <w:rsid w:val="0051337B"/>
    <w:rsid w:val="00513D00"/>
    <w:rsid w:val="00514AFF"/>
    <w:rsid w:val="00516402"/>
    <w:rsid w:val="00516527"/>
    <w:rsid w:val="005207B2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2E01"/>
    <w:rsid w:val="00586916"/>
    <w:rsid w:val="005924DA"/>
    <w:rsid w:val="005947C8"/>
    <w:rsid w:val="00594A62"/>
    <w:rsid w:val="005A1FFC"/>
    <w:rsid w:val="005A25BE"/>
    <w:rsid w:val="005A7569"/>
    <w:rsid w:val="005B1988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4617B"/>
    <w:rsid w:val="00651C90"/>
    <w:rsid w:val="00653D23"/>
    <w:rsid w:val="0065458E"/>
    <w:rsid w:val="00655CF5"/>
    <w:rsid w:val="0065747C"/>
    <w:rsid w:val="0065772A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423C"/>
    <w:rsid w:val="006E769A"/>
    <w:rsid w:val="006F0BC8"/>
    <w:rsid w:val="006F0D24"/>
    <w:rsid w:val="00701E9F"/>
    <w:rsid w:val="0070657D"/>
    <w:rsid w:val="00707E75"/>
    <w:rsid w:val="00711901"/>
    <w:rsid w:val="00712741"/>
    <w:rsid w:val="007246F6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5090"/>
    <w:rsid w:val="007F7FF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236D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0945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9599B"/>
    <w:rsid w:val="00AA01DA"/>
    <w:rsid w:val="00AA1316"/>
    <w:rsid w:val="00AA4212"/>
    <w:rsid w:val="00AA444B"/>
    <w:rsid w:val="00AA6766"/>
    <w:rsid w:val="00AD2D81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2D0"/>
    <w:rsid w:val="00BF2E05"/>
    <w:rsid w:val="00BF68A0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60426"/>
    <w:rsid w:val="00C656CD"/>
    <w:rsid w:val="00C660AB"/>
    <w:rsid w:val="00C74430"/>
    <w:rsid w:val="00C755DA"/>
    <w:rsid w:val="00C7677C"/>
    <w:rsid w:val="00C76919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63E"/>
    <w:rsid w:val="00CD18C4"/>
    <w:rsid w:val="00CD7467"/>
    <w:rsid w:val="00CE121C"/>
    <w:rsid w:val="00CE3B59"/>
    <w:rsid w:val="00CE4266"/>
    <w:rsid w:val="00CF3897"/>
    <w:rsid w:val="00D02967"/>
    <w:rsid w:val="00D02B03"/>
    <w:rsid w:val="00D0572F"/>
    <w:rsid w:val="00D06376"/>
    <w:rsid w:val="00D075DC"/>
    <w:rsid w:val="00D125A4"/>
    <w:rsid w:val="00D21ADB"/>
    <w:rsid w:val="00D2514C"/>
    <w:rsid w:val="00D252E3"/>
    <w:rsid w:val="00D279C2"/>
    <w:rsid w:val="00D36B46"/>
    <w:rsid w:val="00D460D9"/>
    <w:rsid w:val="00D51686"/>
    <w:rsid w:val="00D5623A"/>
    <w:rsid w:val="00D57542"/>
    <w:rsid w:val="00D6183F"/>
    <w:rsid w:val="00D64907"/>
    <w:rsid w:val="00D702E9"/>
    <w:rsid w:val="00D70993"/>
    <w:rsid w:val="00D74D3D"/>
    <w:rsid w:val="00D81329"/>
    <w:rsid w:val="00D82B1F"/>
    <w:rsid w:val="00D86456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65EC7"/>
    <w:rsid w:val="00E67CA8"/>
    <w:rsid w:val="00E72B61"/>
    <w:rsid w:val="00E745FD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60F2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28AF"/>
    <w:rsid w:val="00FC551E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86E3F2"/>
  <w15:chartTrackingRefBased/>
  <w15:docId w15:val="{A6ED72C1-8008-4369-9046-5D6E4D960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link w:val="BodyTextIndentChar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250D19"/>
    <w:rPr>
      <w:rFonts w:ascii="ArTarumianTimes" w:hAnsi="ArTarumianTimes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 ² ð  </vt:lpstr>
    </vt:vector>
  </TitlesOfParts>
  <Company>***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 ² ð</dc:title>
  <dc:subject/>
  <dc:creator>Etalon</dc:creator>
  <cp:keywords/>
  <dc:description/>
  <cp:lastModifiedBy>Artak Karapetyan</cp:lastModifiedBy>
  <cp:revision>20</cp:revision>
  <cp:lastPrinted>2019-07-02T12:49:00Z</cp:lastPrinted>
  <dcterms:created xsi:type="dcterms:W3CDTF">2019-07-02T13:00:00Z</dcterms:created>
  <dcterms:modified xsi:type="dcterms:W3CDTF">2023-09-19T10:43:00Z</dcterms:modified>
</cp:coreProperties>
</file>